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6422" w14:textId="70366E99" w:rsidR="00EF71C2" w:rsidRDefault="002B44CD" w:rsidP="00EF71C2">
      <w:pPr>
        <w:pStyle w:val="Titelnest"/>
      </w:pPr>
      <w:proofErr w:type="spellStart"/>
      <w:r>
        <w:t>Lesvoorbereidingsformulier</w:t>
      </w:r>
      <w:proofErr w:type="spellEnd"/>
      <w:r>
        <w:t xml:space="preserve"> </w:t>
      </w:r>
      <w:r w:rsidR="00F34E84">
        <w:t>VUT-model</w:t>
      </w:r>
    </w:p>
    <w:p w14:paraId="40316001" w14:textId="77777777" w:rsidR="00EF71C2" w:rsidRPr="002B44CD" w:rsidRDefault="00EF71C2" w:rsidP="00EF71C2">
      <w:pPr>
        <w:pStyle w:val="Heading1"/>
        <w:rPr>
          <w:lang w:val="nl-NL"/>
        </w:rPr>
        <w:sectPr w:rsidR="00EF71C2" w:rsidRPr="002B44CD" w:rsidSect="00F34E84">
          <w:headerReference w:type="default" r:id="rId8"/>
          <w:footerReference w:type="default" r:id="rId9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tbl>
      <w:tblPr>
        <w:tblStyle w:val="TableGrid"/>
        <w:tblW w:w="14570" w:type="dxa"/>
        <w:tblInd w:w="8" w:type="dxa"/>
        <w:tblBorders>
          <w:top w:val="single" w:sz="6" w:space="0" w:color="59447B"/>
          <w:left w:val="single" w:sz="6" w:space="0" w:color="59447B"/>
          <w:bottom w:val="single" w:sz="6" w:space="0" w:color="59447B"/>
          <w:right w:val="single" w:sz="6" w:space="0" w:color="59447B"/>
          <w:insideH w:val="single" w:sz="6" w:space="0" w:color="59447B"/>
          <w:insideV w:val="single" w:sz="6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10475"/>
      </w:tblGrid>
      <w:tr w:rsidR="00511157" w:rsidRPr="00724EFF" w14:paraId="6B206A60" w14:textId="77777777" w:rsidTr="00A64732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C4B0B5" w14:textId="77777777" w:rsidR="00511157" w:rsidRPr="00E154FA" w:rsidRDefault="00511157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Groep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bottom w:val="single" w:sz="6" w:space="0" w:color="59447B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BBCFD2" w14:textId="77777777" w:rsidR="00511157" w:rsidRPr="00836C61" w:rsidRDefault="00511157" w:rsidP="006856D6">
            <w:pPr>
              <w:pStyle w:val="Body"/>
              <w:rPr>
                <w:rFonts w:ascii="Aptos" w:hAnsi="Aptos"/>
                <w:color w:val="69598B"/>
                <w:lang w:val="nl-NL"/>
              </w:rPr>
            </w:pPr>
            <w:r w:rsidRPr="00836C61">
              <w:rPr>
                <w:rFonts w:eastAsia="Atkinson Hyperlegible" w:cs="Atkinson Hyperlegible"/>
                <w:color w:val="000000"/>
                <w:lang w:val="nl-NL"/>
              </w:rPr>
              <w:t>&lt;vul in&gt;</w:t>
            </w:r>
          </w:p>
        </w:tc>
      </w:tr>
      <w:tr w:rsidR="00511157" w:rsidRPr="00724EFF" w14:paraId="029BA4BB" w14:textId="77777777" w:rsidTr="00A64732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9DE2D4" w14:textId="77777777" w:rsidR="00511157" w:rsidRPr="00E154FA" w:rsidRDefault="00511157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Les/onderwerp</w:t>
            </w:r>
          </w:p>
        </w:tc>
        <w:tc>
          <w:tcPr>
            <w:tcW w:w="10475" w:type="dxa"/>
            <w:tcBorders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13C5E5" w14:textId="77777777" w:rsidR="00511157" w:rsidRPr="00836C61" w:rsidRDefault="00511157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511157" w:rsidRPr="00724EFF" w14:paraId="6700CFB2" w14:textId="77777777" w:rsidTr="00A64732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0B58CD" w14:textId="77777777" w:rsidR="00511157" w:rsidRPr="00E154FA" w:rsidRDefault="00511157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Datum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5A7329" w14:textId="77777777" w:rsidR="00511157" w:rsidRPr="00836C61" w:rsidRDefault="00511157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</w:tbl>
    <w:p w14:paraId="4DF6C3A1" w14:textId="77777777" w:rsidR="001B34BD" w:rsidRDefault="001B34BD" w:rsidP="001B34BD">
      <w:pPr>
        <w:pStyle w:val="Body"/>
        <w:rPr>
          <w:lang w:val="fr-FR"/>
        </w:rPr>
      </w:pPr>
    </w:p>
    <w:tbl>
      <w:tblPr>
        <w:tblStyle w:val="TableGrid"/>
        <w:tblW w:w="14570" w:type="dxa"/>
        <w:tblInd w:w="8" w:type="dxa"/>
        <w:tblBorders>
          <w:top w:val="single" w:sz="6" w:space="0" w:color="59447B"/>
          <w:left w:val="single" w:sz="6" w:space="0" w:color="59447B"/>
          <w:bottom w:val="single" w:sz="6" w:space="0" w:color="59447B"/>
          <w:right w:val="single" w:sz="6" w:space="0" w:color="59447B"/>
          <w:insideH w:val="single" w:sz="6" w:space="0" w:color="59447B"/>
          <w:insideV w:val="single" w:sz="6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10475"/>
      </w:tblGrid>
      <w:tr w:rsidR="001B34BD" w:rsidRPr="00836C61" w14:paraId="2D9463B7" w14:textId="77777777" w:rsidTr="006856D6">
        <w:trPr>
          <w:cantSplit/>
        </w:trPr>
        <w:tc>
          <w:tcPr>
            <w:tcW w:w="409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BBC7D1" w14:textId="77777777" w:rsidR="001B34BD" w:rsidRPr="002B2CE3" w:rsidRDefault="001B34BD" w:rsidP="006856D6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2B2CE3">
              <w:rPr>
                <w:rFonts w:eastAsia="Atkinson Hyperlegible" w:cs="Atkinson Hyperlegible"/>
                <w:b/>
                <w:bCs/>
                <w:lang w:val="nl-NL"/>
              </w:rPr>
              <w:t>Persoonlijke aandachtspunten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ED459C" w14:textId="77777777" w:rsidR="001B34BD" w:rsidRPr="00836C61" w:rsidRDefault="001B34BD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  <w:r>
              <w:rPr>
                <w:rFonts w:eastAsia="Atkinson Hyperlegible" w:cs="Atkinson Hyperlegible"/>
                <w:color w:val="000000"/>
                <w:lang w:val="nl-NL"/>
              </w:rPr>
              <w:t>&lt;vul in&gt;</w:t>
            </w:r>
          </w:p>
        </w:tc>
      </w:tr>
      <w:tr w:rsidR="001B34BD" w:rsidRPr="00836C61" w14:paraId="1F533EA8" w14:textId="77777777" w:rsidTr="006856D6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C2287E" w14:textId="77777777" w:rsidR="001B34BD" w:rsidRPr="002B2CE3" w:rsidRDefault="001B34BD" w:rsidP="006856D6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2B2CE3">
              <w:rPr>
                <w:rFonts w:eastAsia="Atkinson Hyperlegible" w:cs="Atkinson Hyperlegible"/>
                <w:b/>
                <w:bCs/>
                <w:lang w:val="nl-NL"/>
              </w:rPr>
              <w:t>Beginsituatie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98286A" w14:textId="77777777" w:rsidR="001B34BD" w:rsidRPr="00836C61" w:rsidRDefault="001B34BD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1B34BD" w:rsidRPr="00836C61" w14:paraId="06E649EF" w14:textId="77777777" w:rsidTr="006856D6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9765D5" w14:textId="77777777" w:rsidR="001B34BD" w:rsidRPr="002B2CE3" w:rsidRDefault="001B34BD" w:rsidP="006856D6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2B2CE3">
              <w:rPr>
                <w:rFonts w:eastAsia="Atkinson Hyperlegible" w:cs="Atkinson Hyperlegible"/>
                <w:b/>
                <w:bCs/>
                <w:lang w:val="nl-NL"/>
              </w:rPr>
              <w:t>Lesdoelen</w:t>
            </w:r>
          </w:p>
        </w:tc>
        <w:tc>
          <w:tcPr>
            <w:tcW w:w="10475" w:type="dxa"/>
            <w:tcBorders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2A7C0F" w14:textId="77777777" w:rsidR="001B34BD" w:rsidRPr="00836C61" w:rsidRDefault="001B34BD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</w:tbl>
    <w:p w14:paraId="4BAEFA50" w14:textId="77777777" w:rsidR="001B34BD" w:rsidRDefault="001B34BD" w:rsidP="001B34BD">
      <w:pPr>
        <w:pStyle w:val="Body"/>
        <w:rPr>
          <w:lang w:val="fr-FR"/>
        </w:rPr>
      </w:pPr>
    </w:p>
    <w:p w14:paraId="28472F85" w14:textId="77777777" w:rsidR="001B34BD" w:rsidRPr="002B44CD" w:rsidRDefault="001B34BD" w:rsidP="00AC4488">
      <w:pPr>
        <w:pStyle w:val="Body"/>
        <w:rPr>
          <w:lang w:val="fr-FR"/>
        </w:rPr>
      </w:pPr>
    </w:p>
    <w:p w14:paraId="7A5926C9" w14:textId="77777777" w:rsidR="000467C4" w:rsidRPr="002B44CD" w:rsidRDefault="000467C4" w:rsidP="00AC4488">
      <w:pPr>
        <w:pStyle w:val="Body"/>
        <w:rPr>
          <w:lang w:val="fr-FR"/>
        </w:rPr>
      </w:pPr>
    </w:p>
    <w:p w14:paraId="4931E25B" w14:textId="77777777" w:rsidR="00703A23" w:rsidRPr="002B44CD" w:rsidRDefault="00703A23" w:rsidP="00AC4488">
      <w:pPr>
        <w:pStyle w:val="Body"/>
        <w:rPr>
          <w:lang w:val="fr-FR"/>
        </w:rPr>
        <w:sectPr w:rsidR="00703A23" w:rsidRPr="002B44CD" w:rsidSect="00EF71C2">
          <w:type w:val="continuous"/>
          <w:pgSz w:w="16820" w:h="11900" w:orient="landscape"/>
          <w:pgMar w:top="2098" w:right="1134" w:bottom="1134" w:left="1134" w:header="720" w:footer="720" w:gutter="0"/>
          <w:cols w:num="2" w:space="851"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9"/>
        <w:gridCol w:w="9933"/>
      </w:tblGrid>
      <w:tr w:rsidR="008C56CA" w:rsidRPr="00724EFF" w14:paraId="4C4AB9AA" w14:textId="77777777" w:rsidTr="006058D2">
        <w:trPr>
          <w:cantSplit/>
          <w:trHeight w:val="1625"/>
        </w:trPr>
        <w:tc>
          <w:tcPr>
            <w:tcW w:w="1587" w:type="pct"/>
            <w:tcBorders>
              <w:top w:val="single" w:sz="4" w:space="0" w:color="F4CEB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83A9A9" w14:textId="77777777" w:rsidR="008C56CA" w:rsidRPr="008C56CA" w:rsidRDefault="008C56CA" w:rsidP="008C56CA">
            <w:pPr>
              <w:pStyle w:val="Body"/>
              <w:rPr>
                <w:b/>
                <w:bCs/>
                <w:lang w:val="nl-NL"/>
              </w:rPr>
            </w:pPr>
            <w:r w:rsidRPr="008C56CA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lastRenderedPageBreak/>
              <w:t>Vooruitkijken</w:t>
            </w:r>
          </w:p>
          <w:p w14:paraId="26106C3F" w14:textId="1261312F" w:rsidR="008C56CA" w:rsidRPr="00E87A81" w:rsidRDefault="008C56CA" w:rsidP="00E87A81">
            <w:pPr>
              <w:pStyle w:val="Body"/>
              <w:numPr>
                <w:ilvl w:val="0"/>
                <w:numId w:val="14"/>
              </w:numPr>
              <w:rPr>
                <w:rFonts w:eastAsia="Atkinson Hyperlegible" w:cs="Atkinson Hyperlegible"/>
                <w:color w:val="000000"/>
                <w:lang w:val="nl-NL"/>
              </w:rPr>
            </w:pPr>
            <w:r w:rsidRPr="00300CAD">
              <w:rPr>
                <w:rFonts w:eastAsia="Atkinson Hyperlegible" w:cs="Atkinson Hyperlegible"/>
                <w:color w:val="000000"/>
                <w:lang w:val="nl-NL"/>
              </w:rPr>
              <w:t>Lesdoelen</w:t>
            </w:r>
          </w:p>
          <w:p w14:paraId="5F157B09" w14:textId="58032644" w:rsidR="008C56CA" w:rsidRPr="00E87A81" w:rsidRDefault="008C56CA" w:rsidP="00E87A81">
            <w:pPr>
              <w:pStyle w:val="Body"/>
              <w:numPr>
                <w:ilvl w:val="0"/>
                <w:numId w:val="14"/>
              </w:numPr>
              <w:rPr>
                <w:rFonts w:eastAsia="Atkinson Hyperlegible" w:cs="Atkinson Hyperlegible"/>
                <w:color w:val="000000"/>
                <w:lang w:val="nl-NL"/>
              </w:rPr>
            </w:pPr>
            <w:r w:rsidRPr="00300CAD">
              <w:rPr>
                <w:rFonts w:eastAsia="Atkinson Hyperlegible" w:cs="Atkinson Hyperlegible"/>
                <w:color w:val="000000"/>
                <w:lang w:val="nl-NL"/>
              </w:rPr>
              <w:t>Programma</w:t>
            </w:r>
          </w:p>
          <w:p w14:paraId="561DF36A" w14:textId="0BDFDFBD" w:rsidR="008C56CA" w:rsidRPr="00E87A81" w:rsidRDefault="008C56CA" w:rsidP="00E87A81">
            <w:pPr>
              <w:pStyle w:val="Body"/>
              <w:numPr>
                <w:ilvl w:val="0"/>
                <w:numId w:val="14"/>
              </w:numPr>
              <w:rPr>
                <w:rFonts w:eastAsia="Atkinson Hyperlegible" w:cs="Atkinson Hyperlegible"/>
                <w:color w:val="000000"/>
                <w:lang w:val="nl-NL"/>
              </w:rPr>
            </w:pPr>
            <w:r w:rsidRPr="00300CAD">
              <w:rPr>
                <w:rFonts w:eastAsia="Atkinson Hyperlegible" w:cs="Atkinson Hyperlegible"/>
                <w:color w:val="000000"/>
                <w:lang w:val="nl-NL"/>
              </w:rPr>
              <w:t xml:space="preserve">Checken beginsituatie </w:t>
            </w:r>
          </w:p>
          <w:p w14:paraId="38E11A32" w14:textId="37EF459A" w:rsidR="008C56CA" w:rsidRPr="00724EFF" w:rsidRDefault="008C56CA" w:rsidP="00AC5E96">
            <w:pPr>
              <w:pStyle w:val="Body"/>
              <w:numPr>
                <w:ilvl w:val="0"/>
                <w:numId w:val="14"/>
              </w:numPr>
              <w:rPr>
                <w:rFonts w:ascii="Aptos" w:hAnsi="Aptos"/>
                <w:lang w:val="nl-NL"/>
              </w:rPr>
            </w:pPr>
            <w:r w:rsidRPr="00300CAD">
              <w:rPr>
                <w:rFonts w:eastAsia="Atkinson Hyperlegible" w:cs="Atkinson Hyperlegible"/>
                <w:color w:val="000000"/>
                <w:lang w:val="nl-NL"/>
              </w:rPr>
              <w:t>Voorkennis activeren</w:t>
            </w:r>
          </w:p>
        </w:tc>
        <w:tc>
          <w:tcPr>
            <w:tcW w:w="3413" w:type="pct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B6B77F" w14:textId="77777777" w:rsidR="008C56CA" w:rsidRPr="00724EFF" w:rsidRDefault="008C56CA" w:rsidP="006856D6">
            <w:pPr>
              <w:pStyle w:val="Body"/>
              <w:rPr>
                <w:rFonts w:ascii="Aptos" w:hAnsi="Aptos"/>
                <w:lang w:val="nl-NL"/>
              </w:rPr>
            </w:pPr>
            <w:r>
              <w:rPr>
                <w:rFonts w:ascii="Aptos" w:hAnsi="Aptos"/>
                <w:lang w:val="nl-NL"/>
              </w:rPr>
              <w:t>&lt;Vul in&gt;</w:t>
            </w:r>
          </w:p>
        </w:tc>
      </w:tr>
      <w:tr w:rsidR="008C56CA" w:rsidRPr="00A64732" w14:paraId="54A5367B" w14:textId="77777777" w:rsidTr="006058D2">
        <w:trPr>
          <w:cantSplit/>
          <w:trHeight w:val="1024"/>
        </w:trPr>
        <w:tc>
          <w:tcPr>
            <w:tcW w:w="158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BE7E07" w14:textId="1B86D632" w:rsidR="00AC7BB2" w:rsidRPr="00300CAD" w:rsidRDefault="00AC7BB2" w:rsidP="00AC7BB2">
            <w:pPr>
              <w:pStyle w:val="Body"/>
              <w:rPr>
                <w:b/>
                <w:bCs/>
                <w:lang w:val="nl-NL"/>
              </w:rPr>
            </w:pPr>
            <w:r w:rsidRPr="00300CAD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Uitvoeren</w:t>
            </w:r>
          </w:p>
          <w:p w14:paraId="4245D45F" w14:textId="5949B195" w:rsidR="008C56CA" w:rsidRPr="00724EFF" w:rsidRDefault="00AC7BB2" w:rsidP="00AC5E96">
            <w:pPr>
              <w:pStyle w:val="Body"/>
              <w:rPr>
                <w:rFonts w:ascii="Aptos" w:hAnsi="Aptos"/>
                <w:i/>
                <w:iCs/>
                <w:lang w:val="nl-NL"/>
              </w:rPr>
            </w:pPr>
            <w:r w:rsidRPr="000D58AB">
              <w:rPr>
                <w:rFonts w:eastAsia="Atkinson Hyperlegible" w:cs="Atkinson Hyperlegible"/>
                <w:color w:val="000000"/>
                <w:lang w:val="nl-NL"/>
              </w:rPr>
              <w:t>Kern van de les m</w:t>
            </w:r>
            <w:r>
              <w:rPr>
                <w:rFonts w:eastAsia="Atkinson Hyperlegible" w:cs="Atkinson Hyperlegible"/>
                <w:color w:val="000000"/>
                <w:lang w:val="nl-NL"/>
              </w:rPr>
              <w:t>et verschillende werkvormen om lesdoelen te behalen</w:t>
            </w:r>
          </w:p>
        </w:tc>
        <w:tc>
          <w:tcPr>
            <w:tcW w:w="3413" w:type="pct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F1260B" w14:textId="77777777" w:rsidR="008C56CA" w:rsidRPr="00724EFF" w:rsidRDefault="008C56CA" w:rsidP="006856D6">
            <w:pPr>
              <w:pStyle w:val="Body"/>
              <w:rPr>
                <w:rFonts w:ascii="Aptos" w:hAnsi="Aptos"/>
                <w:lang w:val="nl-NL"/>
              </w:rPr>
            </w:pPr>
          </w:p>
        </w:tc>
      </w:tr>
      <w:tr w:rsidR="008C56CA" w:rsidRPr="00E97368" w14:paraId="10667CCC" w14:textId="77777777" w:rsidTr="006058D2">
        <w:trPr>
          <w:trHeight w:val="1122"/>
        </w:trPr>
        <w:tc>
          <w:tcPr>
            <w:tcW w:w="158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636641C9" w14:textId="0439839E" w:rsidR="00E87A81" w:rsidRPr="00300CAD" w:rsidRDefault="00E87A81" w:rsidP="00E87A81">
            <w:pPr>
              <w:pStyle w:val="Body"/>
              <w:rPr>
                <w:b/>
                <w:bCs/>
                <w:lang w:val="nl-NL"/>
              </w:rPr>
            </w:pPr>
            <w:r w:rsidRPr="00300CAD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Terugkijken</w:t>
            </w:r>
          </w:p>
          <w:p w14:paraId="64F6B27B" w14:textId="03EAB03F" w:rsidR="00E87A81" w:rsidRPr="00E87A81" w:rsidRDefault="00E87A81" w:rsidP="00E87A81">
            <w:pPr>
              <w:pStyle w:val="Body"/>
              <w:numPr>
                <w:ilvl w:val="0"/>
                <w:numId w:val="14"/>
              </w:numPr>
              <w:rPr>
                <w:rFonts w:eastAsia="Atkinson Hyperlegible" w:cs="Atkinson Hyperlegible"/>
                <w:color w:val="000000"/>
                <w:lang w:val="nl-NL"/>
              </w:rPr>
            </w:pPr>
            <w:r>
              <w:rPr>
                <w:rFonts w:eastAsia="Atkinson Hyperlegible" w:cs="Atkinson Hyperlegible"/>
                <w:color w:val="000000"/>
                <w:lang w:val="nl-NL"/>
              </w:rPr>
              <w:t>Terugkijken naar de les (proces)</w:t>
            </w:r>
          </w:p>
          <w:p w14:paraId="540845BD" w14:textId="200E14C8" w:rsidR="008C56CA" w:rsidRPr="00836C61" w:rsidRDefault="00E87A81" w:rsidP="00AC5E96">
            <w:pPr>
              <w:pStyle w:val="Body"/>
              <w:numPr>
                <w:ilvl w:val="0"/>
                <w:numId w:val="14"/>
              </w:numPr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</w:pPr>
            <w:r>
              <w:rPr>
                <w:rFonts w:eastAsia="Atkinson Hyperlegible" w:cs="Atkinson Hyperlegible"/>
                <w:color w:val="000000"/>
                <w:lang w:val="nl-NL"/>
              </w:rPr>
              <w:t>Evalueren van lesdoelen</w:t>
            </w:r>
          </w:p>
        </w:tc>
        <w:tc>
          <w:tcPr>
            <w:tcW w:w="3413" w:type="pct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</w:tcPr>
          <w:p w14:paraId="5C6837BA" w14:textId="77777777" w:rsidR="008C56CA" w:rsidRPr="00724EFF" w:rsidRDefault="008C56CA" w:rsidP="006856D6">
            <w:pPr>
              <w:pStyle w:val="Body"/>
              <w:rPr>
                <w:rFonts w:ascii="Aptos" w:hAnsi="Aptos"/>
                <w:lang w:val="nl-NL"/>
              </w:rPr>
            </w:pPr>
          </w:p>
        </w:tc>
      </w:tr>
    </w:tbl>
    <w:p w14:paraId="7305C88A" w14:textId="77777777" w:rsidR="00703A23" w:rsidRPr="002B44CD" w:rsidRDefault="00703A23" w:rsidP="00AC4488">
      <w:pPr>
        <w:pStyle w:val="Body"/>
        <w:rPr>
          <w:lang w:val="fr-FR"/>
        </w:rPr>
      </w:pPr>
    </w:p>
    <w:p w14:paraId="3EC6FC2B" w14:textId="77777777" w:rsidR="00703A23" w:rsidRPr="002B44CD" w:rsidRDefault="00703A23" w:rsidP="00AC4488">
      <w:pPr>
        <w:pStyle w:val="Body"/>
        <w:rPr>
          <w:lang w:val="fr-FR"/>
        </w:rPr>
        <w:sectPr w:rsidR="00703A23" w:rsidRPr="002B44CD" w:rsidSect="00511157">
          <w:headerReference w:type="default" r:id="rId10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42860646" w14:textId="77777777" w:rsidR="00703A23" w:rsidRPr="00AC4488" w:rsidRDefault="00703A23" w:rsidP="00AC4488">
      <w:pPr>
        <w:pStyle w:val="Body"/>
      </w:pPr>
    </w:p>
    <w:sectPr w:rsidR="00703A23" w:rsidRPr="00AC4488" w:rsidSect="00511157">
      <w:footerReference w:type="default" r:id="rId11"/>
      <w:pgSz w:w="16820" w:h="11900" w:orient="landscape"/>
      <w:pgMar w:top="2098" w:right="1134" w:bottom="1134" w:left="1134" w:header="720" w:footer="720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BC3D" w14:textId="77777777" w:rsidR="00491127" w:rsidRDefault="00491127">
      <w:pPr>
        <w:spacing w:after="0" w:line="240" w:lineRule="auto"/>
      </w:pPr>
      <w:r>
        <w:separator/>
      </w:r>
    </w:p>
  </w:endnote>
  <w:endnote w:type="continuationSeparator" w:id="0">
    <w:p w14:paraId="5E1C533A" w14:textId="77777777" w:rsidR="00491127" w:rsidRDefault="0049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Zilla Slab Light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E006" w14:textId="77777777" w:rsidR="00F940A0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6736F30" wp14:editId="0A397A25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800" cy="255600"/>
              <wp:effectExtent l="0" t="0" r="0" b="0"/>
              <wp:wrapNone/>
              <wp:docPr id="2114021910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94DD29" w14:textId="77777777" w:rsidR="00921A7A" w:rsidRPr="00921A7A" w:rsidRDefault="00552DF7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left:0;text-align:left;margin-left:698.65pt;margin-top:16.1pt;width:51.85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PSFQIAACsEAAAOAAAAZHJzL2Uyb0RvYy54bWysU02P2jAQvVfqf7B8LwmU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" filled="f" stroked="f" strokeweight=".5pt">
              <v:textbox>
                <w:txbxContent>
                  <w:p w14:paraId="5894DD29" w14:textId="77777777" w:rsidR="00921A7A" w:rsidRPr="00921A7A" w:rsidRDefault="00552DF7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920" behindDoc="1" locked="0" layoutInCell="1" allowOverlap="1" wp14:anchorId="10946FD9" wp14:editId="6D48AA10">
          <wp:simplePos x="0" y="0"/>
          <wp:positionH relativeFrom="column">
            <wp:posOffset>-720091</wp:posOffset>
          </wp:positionH>
          <wp:positionV relativeFrom="paragraph">
            <wp:posOffset>-521386</wp:posOffset>
          </wp:positionV>
          <wp:extent cx="10691495" cy="1118286"/>
          <wp:effectExtent l="0" t="0" r="0" b="0"/>
          <wp:wrapNone/>
          <wp:docPr id="124090262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308334" name="Graphic 141230833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1045" cy="117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AF67" w14:textId="77777777" w:rsidR="000467C4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FBFEE24" wp14:editId="14E1C24B">
              <wp:simplePos x="0" y="0"/>
              <wp:positionH relativeFrom="column">
                <wp:posOffset>8875013</wp:posOffset>
              </wp:positionH>
              <wp:positionV relativeFrom="paragraph">
                <wp:posOffset>-346710</wp:posOffset>
              </wp:positionV>
              <wp:extent cx="658800" cy="255600"/>
              <wp:effectExtent l="0" t="0" r="0" b="0"/>
              <wp:wrapNone/>
              <wp:docPr id="102253093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F8BB85" w14:textId="77777777" w:rsidR="00552DF7" w:rsidRPr="00921A7A" w:rsidRDefault="00552DF7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98.8pt;margin-top:-27.3pt;width:51.85pt;height:20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T9FwIAADI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" filled="f" stroked="f" strokeweight=".5pt">
              <v:textbox>
                <w:txbxContent>
                  <w:p w14:paraId="1AF8BB85" w14:textId="77777777" w:rsidR="00552DF7" w:rsidRPr="00921A7A" w:rsidRDefault="00552DF7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968" behindDoc="1" locked="0" layoutInCell="1" allowOverlap="1" wp14:anchorId="7D3021CA" wp14:editId="3992D65F">
          <wp:simplePos x="0" y="0"/>
          <wp:positionH relativeFrom="column">
            <wp:posOffset>-720091</wp:posOffset>
          </wp:positionH>
          <wp:positionV relativeFrom="paragraph">
            <wp:posOffset>-513365</wp:posOffset>
          </wp:positionV>
          <wp:extent cx="10691495" cy="1118286"/>
          <wp:effectExtent l="0" t="0" r="1905" b="0"/>
          <wp:wrapNone/>
          <wp:docPr id="955434264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34264" name="Graphic 9554342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6920" cy="1147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3DE6" w14:textId="77777777" w:rsidR="00491127" w:rsidRDefault="00491127">
      <w:pPr>
        <w:spacing w:after="0" w:line="240" w:lineRule="auto"/>
      </w:pPr>
      <w:r>
        <w:separator/>
      </w:r>
    </w:p>
  </w:footnote>
  <w:footnote w:type="continuationSeparator" w:id="0">
    <w:p w14:paraId="3CFA6364" w14:textId="77777777" w:rsidR="00491127" w:rsidRDefault="00491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11E0" w14:textId="77777777" w:rsidR="00F940A0" w:rsidRDefault="008D0804">
    <w:pPr>
      <w:pStyle w:val="Header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3704881" wp14:editId="25EC36CF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2063" cy="2236691"/>
          <wp:effectExtent l="0" t="0" r="1905" b="0"/>
          <wp:wrapNone/>
          <wp:docPr id="62310832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2642" name="Graphic 11726264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524" cy="2257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A8A3" w14:textId="77777777" w:rsidR="00703A23" w:rsidRDefault="008D0804">
    <w:pPr>
      <w:pStyle w:val="Head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37112623" wp14:editId="247B9F9E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1495" cy="2236573"/>
          <wp:effectExtent l="0" t="0" r="1905" b="0"/>
          <wp:wrapNone/>
          <wp:docPr id="117434029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40296" name="Graphic 11743402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6208" cy="227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A07D03"/>
    <w:multiLevelType w:val="hybridMultilevel"/>
    <w:tmpl w:val="81D0B1C4"/>
    <w:lvl w:ilvl="0" w:tplc="56DA429A">
      <w:numFmt w:val="bullet"/>
      <w:lvlText w:val="-"/>
      <w:lvlJc w:val="left"/>
      <w:pPr>
        <w:ind w:left="1080" w:hanging="360"/>
      </w:pPr>
      <w:rPr>
        <w:rFonts w:ascii="Atkinson Hyperlegible" w:eastAsia="Atkinson Hyperlegible" w:hAnsi="Atkinson Hyperlegible" w:cs="Atkinson Hyperlegible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D63FD1"/>
    <w:multiLevelType w:val="hybridMultilevel"/>
    <w:tmpl w:val="EFCE68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E306F7"/>
    <w:multiLevelType w:val="hybridMultilevel"/>
    <w:tmpl w:val="CA5E0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86B90"/>
    <w:multiLevelType w:val="hybridMultilevel"/>
    <w:tmpl w:val="9E9C36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A4D56"/>
    <w:multiLevelType w:val="hybridMultilevel"/>
    <w:tmpl w:val="3B34A6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857224"/>
    <w:multiLevelType w:val="hybridMultilevel"/>
    <w:tmpl w:val="5D060302"/>
    <w:lvl w:ilvl="0" w:tplc="56DA429A">
      <w:numFmt w:val="bullet"/>
      <w:lvlText w:val="-"/>
      <w:lvlJc w:val="left"/>
      <w:pPr>
        <w:ind w:left="720" w:hanging="360"/>
      </w:pPr>
      <w:rPr>
        <w:rFonts w:ascii="Atkinson Hyperlegible" w:eastAsia="Atkinson Hyperlegible" w:hAnsi="Atkinson Hyperlegible" w:cs="Atkinson Hyperlegibl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D1FB4"/>
    <w:multiLevelType w:val="hybridMultilevel"/>
    <w:tmpl w:val="F6469266"/>
    <w:lvl w:ilvl="0" w:tplc="56DA429A">
      <w:numFmt w:val="bullet"/>
      <w:lvlText w:val="-"/>
      <w:lvlJc w:val="left"/>
      <w:pPr>
        <w:ind w:left="720" w:hanging="360"/>
      </w:pPr>
      <w:rPr>
        <w:rFonts w:ascii="Atkinson Hyperlegible" w:eastAsia="Atkinson Hyperlegible" w:hAnsi="Atkinson Hyperlegible" w:cs="Atkinson Hyperlegibl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A2F0D"/>
    <w:multiLevelType w:val="hybridMultilevel"/>
    <w:tmpl w:val="A094E7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82971">
    <w:abstractNumId w:val="8"/>
  </w:num>
  <w:num w:numId="2" w16cid:durableId="446584114">
    <w:abstractNumId w:val="6"/>
  </w:num>
  <w:num w:numId="3" w16cid:durableId="1532457463">
    <w:abstractNumId w:val="5"/>
  </w:num>
  <w:num w:numId="4" w16cid:durableId="725184593">
    <w:abstractNumId w:val="4"/>
  </w:num>
  <w:num w:numId="5" w16cid:durableId="1545556349">
    <w:abstractNumId w:val="7"/>
  </w:num>
  <w:num w:numId="6" w16cid:durableId="1518688279">
    <w:abstractNumId w:val="3"/>
  </w:num>
  <w:num w:numId="7" w16cid:durableId="1718356826">
    <w:abstractNumId w:val="2"/>
  </w:num>
  <w:num w:numId="8" w16cid:durableId="935405178">
    <w:abstractNumId w:val="1"/>
  </w:num>
  <w:num w:numId="9" w16cid:durableId="1870147589">
    <w:abstractNumId w:val="0"/>
  </w:num>
  <w:num w:numId="10" w16cid:durableId="1550457708">
    <w:abstractNumId w:val="11"/>
  </w:num>
  <w:num w:numId="11" w16cid:durableId="745570273">
    <w:abstractNumId w:val="14"/>
  </w:num>
  <w:num w:numId="12" w16cid:durableId="657076503">
    <w:abstractNumId w:val="9"/>
  </w:num>
  <w:num w:numId="13" w16cid:durableId="98570380">
    <w:abstractNumId w:val="10"/>
  </w:num>
  <w:num w:numId="14" w16cid:durableId="924075941">
    <w:abstractNumId w:val="12"/>
  </w:num>
  <w:num w:numId="15" w16cid:durableId="597640145">
    <w:abstractNumId w:val="16"/>
  </w:num>
  <w:num w:numId="16" w16cid:durableId="264726347">
    <w:abstractNumId w:val="15"/>
  </w:num>
  <w:num w:numId="17" w16cid:durableId="17774798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FC"/>
    <w:rsid w:val="00034616"/>
    <w:rsid w:val="000467C4"/>
    <w:rsid w:val="0006063C"/>
    <w:rsid w:val="001008A0"/>
    <w:rsid w:val="0015074B"/>
    <w:rsid w:val="001A4D79"/>
    <w:rsid w:val="001B34BD"/>
    <w:rsid w:val="00202560"/>
    <w:rsid w:val="00224A7D"/>
    <w:rsid w:val="00235C9C"/>
    <w:rsid w:val="002550BF"/>
    <w:rsid w:val="0029639D"/>
    <w:rsid w:val="002B44CD"/>
    <w:rsid w:val="002F211A"/>
    <w:rsid w:val="00306924"/>
    <w:rsid w:val="00322FCD"/>
    <w:rsid w:val="0032322E"/>
    <w:rsid w:val="00326F90"/>
    <w:rsid w:val="003A17F1"/>
    <w:rsid w:val="00403B76"/>
    <w:rsid w:val="004514CA"/>
    <w:rsid w:val="00484675"/>
    <w:rsid w:val="00491127"/>
    <w:rsid w:val="00493637"/>
    <w:rsid w:val="004C2CAB"/>
    <w:rsid w:val="004C532F"/>
    <w:rsid w:val="004C673E"/>
    <w:rsid w:val="00511157"/>
    <w:rsid w:val="00552DF7"/>
    <w:rsid w:val="006058D2"/>
    <w:rsid w:val="006A6CA3"/>
    <w:rsid w:val="00703A23"/>
    <w:rsid w:val="007451F3"/>
    <w:rsid w:val="007A32E7"/>
    <w:rsid w:val="00816B2C"/>
    <w:rsid w:val="008C56CA"/>
    <w:rsid w:val="008D0804"/>
    <w:rsid w:val="00921A7A"/>
    <w:rsid w:val="009D5AB2"/>
    <w:rsid w:val="00A64732"/>
    <w:rsid w:val="00AA1D8D"/>
    <w:rsid w:val="00AA4392"/>
    <w:rsid w:val="00AB0634"/>
    <w:rsid w:val="00AB0D6F"/>
    <w:rsid w:val="00AC4488"/>
    <w:rsid w:val="00AC5E96"/>
    <w:rsid w:val="00AC7BB2"/>
    <w:rsid w:val="00B47730"/>
    <w:rsid w:val="00C21F99"/>
    <w:rsid w:val="00C465FC"/>
    <w:rsid w:val="00C66D6E"/>
    <w:rsid w:val="00C66DB3"/>
    <w:rsid w:val="00CB0664"/>
    <w:rsid w:val="00CB136C"/>
    <w:rsid w:val="00CE797B"/>
    <w:rsid w:val="00CF24CB"/>
    <w:rsid w:val="00D54E8A"/>
    <w:rsid w:val="00DF7044"/>
    <w:rsid w:val="00E24F57"/>
    <w:rsid w:val="00E87A81"/>
    <w:rsid w:val="00EA2884"/>
    <w:rsid w:val="00EF71C2"/>
    <w:rsid w:val="00F34E84"/>
    <w:rsid w:val="00F65475"/>
    <w:rsid w:val="00F72C41"/>
    <w:rsid w:val="00F940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709C53"/>
  <w14:defaultImageDpi w14:val="300"/>
  <w15:docId w15:val="{0DCEC158-C082-48B5-A596-BCE44E37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yriad Pro" w:eastAsia="Myriad Pro" w:hAnsi="Myriad Pro"/>
      <w:sz w:val="20"/>
    </w:rPr>
  </w:style>
  <w:style w:type="paragraph" w:styleId="Heading1">
    <w:name w:val="heading 1"/>
    <w:basedOn w:val="Normal"/>
    <w:next w:val="Body"/>
    <w:link w:val="Heading1Char"/>
    <w:uiPriority w:val="9"/>
    <w:qFormat/>
    <w:rsid w:val="00322FCD"/>
    <w:pPr>
      <w:keepNext/>
      <w:keepLines/>
      <w:spacing w:after="0"/>
      <w:outlineLvl w:val="0"/>
    </w:pPr>
    <w:rPr>
      <w:rFonts w:ascii="Atkinson Hyperlegible" w:eastAsiaTheme="majorEastAsia" w:hAnsi="Atkinson Hyperlegible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AC4488"/>
    <w:pPr>
      <w:keepNext/>
      <w:keepLines/>
      <w:spacing w:before="200" w:after="0"/>
      <w:outlineLvl w:val="1"/>
    </w:pPr>
    <w:rPr>
      <w:rFonts w:ascii="Atkinson Hyperlegible" w:eastAsiaTheme="majorEastAsia" w:hAnsi="Atkinson Hyperlegible" w:cstheme="majorBidi"/>
      <w:b/>
      <w:bCs/>
      <w:color w:val="69598B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488"/>
    <w:pPr>
      <w:keepNext/>
      <w:keepLines/>
      <w:spacing w:before="200" w:after="0"/>
      <w:outlineLvl w:val="2"/>
    </w:pPr>
    <w:rPr>
      <w:rFonts w:ascii="Atkinson Hyperlegible" w:eastAsiaTheme="majorEastAsia" w:hAnsi="Atkinson Hyperlegible" w:cstheme="majorBidi"/>
      <w:b/>
      <w:bCs/>
      <w:color w:val="808080" w:themeColor="background1" w:themeShade="80"/>
    </w:rPr>
  </w:style>
  <w:style w:type="paragraph" w:styleId="Heading4">
    <w:name w:val="heading 4"/>
    <w:basedOn w:val="Normal"/>
    <w:next w:val="Body"/>
    <w:link w:val="Heading4Char"/>
    <w:uiPriority w:val="9"/>
    <w:unhideWhenUsed/>
    <w:qFormat/>
    <w:rsid w:val="00AC4488"/>
    <w:pPr>
      <w:keepNext/>
      <w:keepLines/>
      <w:spacing w:before="200" w:after="0"/>
      <w:outlineLvl w:val="3"/>
    </w:pPr>
    <w:rPr>
      <w:rFonts w:ascii="Atkinson Hyperlegible" w:eastAsiaTheme="majorEastAsia" w:hAnsi="Atkinson Hyperlegible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character" w:customStyle="1" w:styleId="Heading1Char">
    <w:name w:val="Heading 1 Char"/>
    <w:basedOn w:val="DefaultParagraphFont"/>
    <w:link w:val="Heading1"/>
    <w:uiPriority w:val="9"/>
    <w:rsid w:val="00322FCD"/>
    <w:rPr>
      <w:rFonts w:ascii="Atkinson Hyperlegible" w:eastAsiaTheme="majorEastAsia" w:hAnsi="Atkinson Hyperlegible" w:cstheme="majorBidi"/>
      <w:b/>
      <w:bCs/>
      <w:color w:val="000000" w:themeColor="text1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488"/>
    <w:rPr>
      <w:rFonts w:ascii="Atkinson Hyperlegible" w:eastAsiaTheme="majorEastAsia" w:hAnsi="Atkinson Hyperlegible" w:cstheme="majorBidi"/>
      <w:b/>
      <w:bCs/>
      <w:color w:val="69598B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4488"/>
    <w:rPr>
      <w:rFonts w:ascii="Atkinson Hyperlegible" w:eastAsiaTheme="majorEastAsia" w:hAnsi="Atkinson Hyperlegible" w:cstheme="majorBidi"/>
      <w:b/>
      <w:bCs/>
      <w:color w:val="808080" w:themeColor="background1" w:themeShade="80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Body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Body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Body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Body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Body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Body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Body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Body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Body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Body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Body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Body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C4488"/>
    <w:rPr>
      <w:rFonts w:ascii="Atkinson Hyperlegible" w:eastAsiaTheme="majorEastAsia" w:hAnsi="Atkinson Hyperlegible" w:cstheme="majorBidi"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elnest">
    <w:name w:val="Titel nest"/>
    <w:basedOn w:val="Normal"/>
    <w:next w:val="Heading1"/>
    <w:qFormat/>
    <w:rsid w:val="008D0804"/>
    <w:pPr>
      <w:spacing w:after="1400" w:line="240" w:lineRule="auto"/>
    </w:pPr>
    <w:rPr>
      <w:rFonts w:ascii="Zilla Slab Light" w:hAnsi="Zilla Slab Light"/>
      <w:color w:val="59447B"/>
      <w:sz w:val="42"/>
    </w:rPr>
  </w:style>
  <w:style w:type="paragraph" w:customStyle="1" w:styleId="Body">
    <w:name w:val="Body"/>
    <w:basedOn w:val="Normal"/>
    <w:qFormat/>
    <w:rsid w:val="00322FCD"/>
    <w:rPr>
      <w:rFonts w:ascii="Atkinson Hyperlegible" w:hAnsi="Atkinson Hyperlegible"/>
    </w:rPr>
  </w:style>
  <w:style w:type="paragraph" w:customStyle="1" w:styleId="Opsomming">
    <w:name w:val="Opsomming"/>
    <w:basedOn w:val="Body"/>
    <w:rPr>
      <w:rFonts w:ascii="Myriad Pro" w:hAnsi="Myriad Pro"/>
    </w:rPr>
  </w:style>
  <w:style w:type="paragraph" w:styleId="NoSpacing">
    <w:name w:val="No Spacing"/>
    <w:uiPriority w:val="1"/>
    <w:qFormat/>
    <w:rsid w:val="00EF71C2"/>
    <w:pPr>
      <w:spacing w:after="0" w:line="240" w:lineRule="auto"/>
    </w:pPr>
    <w:rPr>
      <w:rFonts w:ascii="Myriad Pro" w:eastAsia="Myriad Pro" w:hAnsi="Myriad Pr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6176\OneDrive%20-%20Radboud%20Universiteit\RU-Drive\Documents\Documenten%20nestnijmegen.nl\Originelen%20in%20Word\Templates\Nest_Nijmegen_meerdere%20pagina's%20liggend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4578d9-400d-4a5a-a7c7-e76ca47af400}" enabled="0" method="" siteId="{084578d9-400d-4a5a-a7c7-e76ca47af4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Nest_Nijmegen_meerdere pagina's liggend_v1</Template>
  <TotalTime>0</TotalTime>
  <Pages>3</Pages>
  <Words>60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Bruggink, E. (Esmée)</dc:creator>
  <cp:keywords/>
  <dc:description>generated by python-docx</dc:description>
  <cp:lastModifiedBy>Bruggink, E. (Esmée)</cp:lastModifiedBy>
  <cp:revision>2</cp:revision>
  <dcterms:created xsi:type="dcterms:W3CDTF">2026-08-24T02:44:00Z</dcterms:created>
  <dcterms:modified xsi:type="dcterms:W3CDTF">2026-08-24T02:44:00Z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Nest_Nijmegen_meerdere pagina's liggend_v1.dotx</vt:lpwstr>
  </property>
</Properties>
</file>